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4BD25" w14:textId="4E9424ED" w:rsidR="00EA156D" w:rsidRPr="00EA156D" w:rsidRDefault="00EA156D">
      <w:pPr>
        <w:rPr>
          <w:b/>
          <w:sz w:val="24"/>
        </w:rPr>
      </w:pPr>
      <w:r w:rsidRPr="00EA156D">
        <w:rPr>
          <w:b/>
          <w:sz w:val="24"/>
        </w:rPr>
        <w:t xml:space="preserve">Hoe manage ik een </w:t>
      </w:r>
      <w:r w:rsidR="004A7163">
        <w:rPr>
          <w:b/>
          <w:sz w:val="24"/>
        </w:rPr>
        <w:t>(</w:t>
      </w:r>
      <w:r w:rsidRPr="00EA156D">
        <w:rPr>
          <w:b/>
          <w:sz w:val="24"/>
        </w:rPr>
        <w:t>jeugd</w:t>
      </w:r>
      <w:r w:rsidR="004A7163">
        <w:rPr>
          <w:b/>
          <w:sz w:val="24"/>
        </w:rPr>
        <w:t>)</w:t>
      </w:r>
      <w:r w:rsidRPr="00EA156D">
        <w:rPr>
          <w:b/>
          <w:sz w:val="24"/>
        </w:rPr>
        <w:t xml:space="preserve">crisis? </w:t>
      </w:r>
    </w:p>
    <w:p w14:paraId="318928E2" w14:textId="77777777" w:rsidR="00EA156D" w:rsidRDefault="00EA156D"/>
    <w:p w14:paraId="75F22410" w14:textId="77777777" w:rsidR="00D145EF" w:rsidRPr="00EA156D" w:rsidRDefault="00EA156D">
      <w:pPr>
        <w:rPr>
          <w:b/>
        </w:rPr>
      </w:pPr>
      <w:r w:rsidRPr="00EA156D">
        <w:rPr>
          <w:b/>
        </w:rPr>
        <w:t>Programma</w:t>
      </w:r>
    </w:p>
    <w:p w14:paraId="655E8254" w14:textId="77777777" w:rsidR="00EA156D" w:rsidRDefault="00EA156D"/>
    <w:p w14:paraId="75BACEEB" w14:textId="1A7B0143" w:rsidR="00EA156D" w:rsidRDefault="00EA156D" w:rsidP="00EA156D">
      <w:r>
        <w:t>09.00 – 1</w:t>
      </w:r>
      <w:r w:rsidR="004A7163">
        <w:t>0</w:t>
      </w:r>
      <w:r>
        <w:t>:</w:t>
      </w:r>
      <w:r w:rsidR="004A7163">
        <w:t>45</w:t>
      </w:r>
      <w:r>
        <w:t xml:space="preserve"> uur</w:t>
      </w:r>
      <w:r>
        <w:tab/>
      </w:r>
    </w:p>
    <w:p w14:paraId="1AA0F79F" w14:textId="77777777" w:rsidR="008E1E95" w:rsidRPr="00EA156D" w:rsidRDefault="00EA156D" w:rsidP="00EA156D">
      <w:pPr>
        <w:numPr>
          <w:ilvl w:val="0"/>
          <w:numId w:val="7"/>
        </w:numPr>
      </w:pPr>
      <w:r w:rsidRPr="00EA156D">
        <w:t>Kennismaking, verwachtingen</w:t>
      </w:r>
    </w:p>
    <w:p w14:paraId="2C48581E" w14:textId="77777777" w:rsidR="008E1E95" w:rsidRPr="00EA156D" w:rsidRDefault="00EA156D" w:rsidP="00EA156D">
      <w:pPr>
        <w:numPr>
          <w:ilvl w:val="0"/>
          <w:numId w:val="7"/>
        </w:numPr>
      </w:pPr>
      <w:r w:rsidRPr="00EA156D">
        <w:t xml:space="preserve">Wat is en crisis, kenmerken </w:t>
      </w:r>
    </w:p>
    <w:p w14:paraId="6E694A11" w14:textId="77777777" w:rsidR="008E1E95" w:rsidRPr="00EA156D" w:rsidRDefault="00EA156D" w:rsidP="00EA156D">
      <w:pPr>
        <w:numPr>
          <w:ilvl w:val="0"/>
          <w:numId w:val="7"/>
        </w:numPr>
      </w:pPr>
      <w:r w:rsidRPr="00EA156D">
        <w:t>De verwijzing</w:t>
      </w:r>
    </w:p>
    <w:p w14:paraId="584B5FD7" w14:textId="3805A315" w:rsidR="008E1E95" w:rsidRDefault="00EA156D" w:rsidP="00EA156D">
      <w:pPr>
        <w:numPr>
          <w:ilvl w:val="0"/>
          <w:numId w:val="7"/>
        </w:numPr>
      </w:pPr>
      <w:r w:rsidRPr="00EA156D">
        <w:t>Veiligheid van jezelf</w:t>
      </w:r>
      <w:r w:rsidR="004A7163">
        <w:br/>
      </w:r>
    </w:p>
    <w:p w14:paraId="3D10D529" w14:textId="448295BE" w:rsidR="004A7163" w:rsidRDefault="004A7163" w:rsidP="004A7163">
      <w:r>
        <w:t>10:45 – 11:00 uur</w:t>
      </w:r>
      <w:r>
        <w:br/>
        <w:t xml:space="preserve">      Pauze</w:t>
      </w:r>
      <w:r>
        <w:br/>
      </w:r>
      <w:r>
        <w:br/>
        <w:t>11:00 – 12:00 uur</w:t>
      </w:r>
      <w:r>
        <w:tab/>
      </w:r>
    </w:p>
    <w:p w14:paraId="5EA8AA13" w14:textId="77777777" w:rsidR="008E1E95" w:rsidRPr="00EA156D" w:rsidRDefault="00EA156D" w:rsidP="00EA156D">
      <w:pPr>
        <w:numPr>
          <w:ilvl w:val="0"/>
          <w:numId w:val="7"/>
        </w:numPr>
      </w:pPr>
      <w:r w:rsidRPr="00EA156D">
        <w:t>Veiligheid patiënt</w:t>
      </w:r>
    </w:p>
    <w:p w14:paraId="0791751F" w14:textId="77777777" w:rsidR="008E1E95" w:rsidRPr="00EA156D" w:rsidRDefault="00EA156D" w:rsidP="00EA156D">
      <w:pPr>
        <w:numPr>
          <w:ilvl w:val="0"/>
          <w:numId w:val="7"/>
        </w:numPr>
      </w:pPr>
      <w:r w:rsidRPr="00EA156D">
        <w:t>Suïcidaliteit</w:t>
      </w:r>
    </w:p>
    <w:p w14:paraId="7246CE0C" w14:textId="77777777" w:rsidR="008E1E95" w:rsidRPr="00EA156D" w:rsidRDefault="00EA156D" w:rsidP="00EA156D">
      <w:pPr>
        <w:numPr>
          <w:ilvl w:val="0"/>
          <w:numId w:val="7"/>
        </w:numPr>
      </w:pPr>
      <w:r w:rsidRPr="00EA156D">
        <w:t>Agressie</w:t>
      </w:r>
    </w:p>
    <w:p w14:paraId="215B8D82" w14:textId="77777777" w:rsidR="008E1E95" w:rsidRDefault="00EA156D" w:rsidP="00EA156D">
      <w:pPr>
        <w:numPr>
          <w:ilvl w:val="0"/>
          <w:numId w:val="7"/>
        </w:numPr>
      </w:pPr>
      <w:r w:rsidRPr="00EA156D">
        <w:t>Ketenpartners/netwerk</w:t>
      </w:r>
      <w:r>
        <w:br/>
      </w:r>
    </w:p>
    <w:p w14:paraId="50508479" w14:textId="095C9AA8" w:rsidR="00EA156D" w:rsidRDefault="00EA156D" w:rsidP="00EA156D">
      <w:r>
        <w:t>12.</w:t>
      </w:r>
      <w:r w:rsidR="004A7163">
        <w:t>00</w:t>
      </w:r>
      <w:r>
        <w:t xml:space="preserve"> – 13:00 uur</w:t>
      </w:r>
    </w:p>
    <w:p w14:paraId="3BF70467" w14:textId="77777777" w:rsidR="00EA156D" w:rsidRDefault="00EA156D" w:rsidP="00EA156D">
      <w:pPr>
        <w:pStyle w:val="Lijstalinea"/>
        <w:numPr>
          <w:ilvl w:val="0"/>
          <w:numId w:val="9"/>
        </w:numPr>
      </w:pPr>
      <w:r>
        <w:t>Lunch en pauze</w:t>
      </w:r>
      <w:r>
        <w:br/>
      </w:r>
    </w:p>
    <w:p w14:paraId="0E70B338" w14:textId="418D8C7C" w:rsidR="00EA156D" w:rsidRPr="00EA156D" w:rsidRDefault="00EA156D" w:rsidP="00EA156D">
      <w:r>
        <w:t xml:space="preserve">13.00 – </w:t>
      </w:r>
      <w:r w:rsidR="004A7163">
        <w:t>15</w:t>
      </w:r>
      <w:r>
        <w:t>:00 uur</w:t>
      </w:r>
    </w:p>
    <w:p w14:paraId="14982FFB" w14:textId="0F0275A1" w:rsidR="00EA156D" w:rsidRDefault="00EA156D" w:rsidP="00EA156D">
      <w:pPr>
        <w:pStyle w:val="Lijstalinea"/>
        <w:numPr>
          <w:ilvl w:val="0"/>
          <w:numId w:val="9"/>
        </w:numPr>
      </w:pPr>
      <w:r>
        <w:t>Praktijksituaties</w:t>
      </w:r>
      <w:r w:rsidR="00631368">
        <w:br/>
      </w:r>
    </w:p>
    <w:p w14:paraId="03F80B9C" w14:textId="36B659D4" w:rsidR="004A7163" w:rsidRPr="00EA156D" w:rsidRDefault="00631368" w:rsidP="004A7163">
      <w:r>
        <w:t>1</w:t>
      </w:r>
      <w:r>
        <w:t>5</w:t>
      </w:r>
      <w:r>
        <w:t>:</w:t>
      </w:r>
      <w:r>
        <w:t>00</w:t>
      </w:r>
      <w:r>
        <w:t xml:space="preserve"> – 1</w:t>
      </w:r>
      <w:r>
        <w:t>5</w:t>
      </w:r>
      <w:r>
        <w:t>:</w:t>
      </w:r>
      <w:r>
        <w:t>15</w:t>
      </w:r>
      <w:bookmarkStart w:id="0" w:name="_GoBack"/>
      <w:bookmarkEnd w:id="0"/>
      <w:r>
        <w:t xml:space="preserve"> uur</w:t>
      </w:r>
      <w:r>
        <w:br/>
        <w:t xml:space="preserve">      Pauze</w:t>
      </w:r>
      <w:r>
        <w:br/>
      </w:r>
      <w:r w:rsidR="004A7163">
        <w:br/>
        <w:t>15.15 – 17:00 uur</w:t>
      </w:r>
    </w:p>
    <w:p w14:paraId="5DE2128C" w14:textId="1470FFB3" w:rsidR="004A7163" w:rsidRDefault="004A7163" w:rsidP="004A7163">
      <w:pPr>
        <w:pStyle w:val="Lijstalinea"/>
        <w:numPr>
          <w:ilvl w:val="0"/>
          <w:numId w:val="9"/>
        </w:numPr>
      </w:pPr>
      <w:r>
        <w:t>Vervolg Praktijksituaties</w:t>
      </w:r>
    </w:p>
    <w:p w14:paraId="29D2E5D3" w14:textId="4F45C21D" w:rsidR="004A7163" w:rsidRDefault="004A7163" w:rsidP="004A7163"/>
    <w:p w14:paraId="4234B7FD" w14:textId="7B833C7F" w:rsidR="005535C0" w:rsidRDefault="005535C0" w:rsidP="004A7163"/>
    <w:p w14:paraId="74B4E14C" w14:textId="4790072A" w:rsidR="005535C0" w:rsidRPr="005535C0" w:rsidRDefault="005535C0" w:rsidP="004A7163">
      <w:pPr>
        <w:rPr>
          <w:b/>
          <w:u w:val="single"/>
        </w:rPr>
      </w:pPr>
      <w:r w:rsidRPr="005535C0">
        <w:rPr>
          <w:b/>
          <w:u w:val="single"/>
        </w:rPr>
        <w:t>Toelichting programma onderdelen:</w:t>
      </w:r>
    </w:p>
    <w:p w14:paraId="184DF355" w14:textId="2AE0C619" w:rsidR="0017768E" w:rsidRPr="0017768E" w:rsidRDefault="005535C0" w:rsidP="0017768E">
      <w:r>
        <w:br/>
      </w:r>
      <w:r w:rsidR="0017768E" w:rsidRPr="0017768E">
        <w:rPr>
          <w:szCs w:val="18"/>
        </w:rPr>
        <w:t xml:space="preserve">In deze training wordt in een dag gewerkt aan de competenties van medewerkers om bij een crisis beoordeling in de kinder- en jeugdpsychiatrie adequaat en vlot te handelen vanaf het moment van aanmelding van de patiënt tot aan het afsluiten van het eerste contact met een beschrijvende diagnose en eerste behandelplan. Naast vaardigheden op het gebied van diagnostiek en psychiatrische observaties, die bij de deelnemers min of meer bekend worden geacht wordt stil gestaan bij het efficiënt beoordelen van acute problematiek en inschatten van risico’s zowel voor de patiënt als ook voor diens omgeving en met in acht nemen van oorzakelijke, onderhoudende en beschermende factoren van de patiënt en van het systeem. Specifiek wordt er aandacht besteedt aan de aanmeldingsklacht Suïcidaliteit en Agressie. Met de deelnemers wordt geoefend met de omslag van therapeutische houding naar crisis inschatting: het creëren van voldoende overzicht en rust in de chaos van crisis en mogelijk paniek bij het systeem en het verzamelen van voldoende relevante informatie om tot een diagnose en behandelplan te komen. Daarnaast wordt stilgestaan bij de eigen veiligheid van de hulpverlener en de eigen reactie op de dreiging van crisis en eventuele agressie. Er wordt kort stilgestaan bij de wet BOPZ en netwerk kaders. </w:t>
      </w:r>
    </w:p>
    <w:p w14:paraId="017CCD50" w14:textId="77777777" w:rsidR="0017768E" w:rsidRPr="0017768E" w:rsidRDefault="0017768E" w:rsidP="0017768E">
      <w:pPr>
        <w:rPr>
          <w:szCs w:val="18"/>
        </w:rPr>
      </w:pPr>
      <w:r w:rsidRPr="0017768E">
        <w:rPr>
          <w:b/>
          <w:szCs w:val="18"/>
        </w:rPr>
        <w:lastRenderedPageBreak/>
        <w:t>In het ochtendprogramma</w:t>
      </w:r>
      <w:r w:rsidRPr="0017768E">
        <w:rPr>
          <w:szCs w:val="18"/>
        </w:rPr>
        <w:t xml:space="preserve"> komt de theorie van de crisis beoordeling aan bot, middels presentaties, discussie en oefensituaties met de deelnemers. Er is in dit deel specifiek ook ruimte voor de eigen ervaringen van de deelnemers en het delen van crisis situaties waarin zijn zich bevonden hebben. </w:t>
      </w:r>
    </w:p>
    <w:p w14:paraId="2BDD29D7" w14:textId="77777777" w:rsidR="0017768E" w:rsidRPr="0017768E" w:rsidRDefault="0017768E" w:rsidP="0017768E">
      <w:pPr>
        <w:rPr>
          <w:szCs w:val="18"/>
        </w:rPr>
      </w:pPr>
      <w:r w:rsidRPr="0017768E">
        <w:rPr>
          <w:b/>
          <w:szCs w:val="18"/>
        </w:rPr>
        <w:t>In het middag programma</w:t>
      </w:r>
      <w:r w:rsidRPr="0017768E">
        <w:rPr>
          <w:szCs w:val="18"/>
        </w:rPr>
        <w:t xml:space="preserve"> wordt concreet geoefend met een complexe crisis situatie met acteurs, waarbij cursisten in de rol van hulpverlener kunnen wisselen, interventies terug gedraaid kunnen worden om opnieuw op een andere wijze ingezet te worden en zowel deelnemers als acteurs feedback geven om te komen tot ervaren van zowel de technische handeling van de crisis interventie als ook de eigen spanning op dat moment. </w:t>
      </w:r>
    </w:p>
    <w:p w14:paraId="49630857" w14:textId="77777777" w:rsidR="0017768E" w:rsidRPr="0017768E" w:rsidRDefault="0017768E" w:rsidP="004A7163"/>
    <w:sectPr w:rsidR="0017768E" w:rsidRPr="001776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6586"/>
    <w:multiLevelType w:val="hybridMultilevel"/>
    <w:tmpl w:val="43CA21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5712D6"/>
    <w:multiLevelType w:val="hybridMultilevel"/>
    <w:tmpl w:val="A91E73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6A302E"/>
    <w:multiLevelType w:val="hybridMultilevel"/>
    <w:tmpl w:val="9D6A5DE0"/>
    <w:lvl w:ilvl="0" w:tplc="FC5E482C">
      <w:start w:val="1"/>
      <w:numFmt w:val="bullet"/>
      <w:lvlText w:val="•"/>
      <w:lvlJc w:val="left"/>
      <w:pPr>
        <w:tabs>
          <w:tab w:val="num" w:pos="720"/>
        </w:tabs>
        <w:ind w:left="720" w:hanging="360"/>
      </w:pPr>
      <w:rPr>
        <w:rFonts w:ascii="Times New Roman" w:hAnsi="Times New Roman" w:hint="default"/>
      </w:rPr>
    </w:lvl>
    <w:lvl w:ilvl="1" w:tplc="111A5D5A" w:tentative="1">
      <w:start w:val="1"/>
      <w:numFmt w:val="bullet"/>
      <w:lvlText w:val="•"/>
      <w:lvlJc w:val="left"/>
      <w:pPr>
        <w:tabs>
          <w:tab w:val="num" w:pos="1440"/>
        </w:tabs>
        <w:ind w:left="1440" w:hanging="360"/>
      </w:pPr>
      <w:rPr>
        <w:rFonts w:ascii="Times New Roman" w:hAnsi="Times New Roman" w:hint="default"/>
      </w:rPr>
    </w:lvl>
    <w:lvl w:ilvl="2" w:tplc="ADE4762E" w:tentative="1">
      <w:start w:val="1"/>
      <w:numFmt w:val="bullet"/>
      <w:lvlText w:val="•"/>
      <w:lvlJc w:val="left"/>
      <w:pPr>
        <w:tabs>
          <w:tab w:val="num" w:pos="2160"/>
        </w:tabs>
        <w:ind w:left="2160" w:hanging="360"/>
      </w:pPr>
      <w:rPr>
        <w:rFonts w:ascii="Times New Roman" w:hAnsi="Times New Roman" w:hint="default"/>
      </w:rPr>
    </w:lvl>
    <w:lvl w:ilvl="3" w:tplc="3FD06C26" w:tentative="1">
      <w:start w:val="1"/>
      <w:numFmt w:val="bullet"/>
      <w:lvlText w:val="•"/>
      <w:lvlJc w:val="left"/>
      <w:pPr>
        <w:tabs>
          <w:tab w:val="num" w:pos="2880"/>
        </w:tabs>
        <w:ind w:left="2880" w:hanging="360"/>
      </w:pPr>
      <w:rPr>
        <w:rFonts w:ascii="Times New Roman" w:hAnsi="Times New Roman" w:hint="default"/>
      </w:rPr>
    </w:lvl>
    <w:lvl w:ilvl="4" w:tplc="8DB4C2D2" w:tentative="1">
      <w:start w:val="1"/>
      <w:numFmt w:val="bullet"/>
      <w:lvlText w:val="•"/>
      <w:lvlJc w:val="left"/>
      <w:pPr>
        <w:tabs>
          <w:tab w:val="num" w:pos="3600"/>
        </w:tabs>
        <w:ind w:left="3600" w:hanging="360"/>
      </w:pPr>
      <w:rPr>
        <w:rFonts w:ascii="Times New Roman" w:hAnsi="Times New Roman" w:hint="default"/>
      </w:rPr>
    </w:lvl>
    <w:lvl w:ilvl="5" w:tplc="93F6CFA0" w:tentative="1">
      <w:start w:val="1"/>
      <w:numFmt w:val="bullet"/>
      <w:lvlText w:val="•"/>
      <w:lvlJc w:val="left"/>
      <w:pPr>
        <w:tabs>
          <w:tab w:val="num" w:pos="4320"/>
        </w:tabs>
        <w:ind w:left="4320" w:hanging="360"/>
      </w:pPr>
      <w:rPr>
        <w:rFonts w:ascii="Times New Roman" w:hAnsi="Times New Roman" w:hint="default"/>
      </w:rPr>
    </w:lvl>
    <w:lvl w:ilvl="6" w:tplc="D3D070B4" w:tentative="1">
      <w:start w:val="1"/>
      <w:numFmt w:val="bullet"/>
      <w:lvlText w:val="•"/>
      <w:lvlJc w:val="left"/>
      <w:pPr>
        <w:tabs>
          <w:tab w:val="num" w:pos="5040"/>
        </w:tabs>
        <w:ind w:left="5040" w:hanging="360"/>
      </w:pPr>
      <w:rPr>
        <w:rFonts w:ascii="Times New Roman" w:hAnsi="Times New Roman" w:hint="default"/>
      </w:rPr>
    </w:lvl>
    <w:lvl w:ilvl="7" w:tplc="157EEE10" w:tentative="1">
      <w:start w:val="1"/>
      <w:numFmt w:val="bullet"/>
      <w:lvlText w:val="•"/>
      <w:lvlJc w:val="left"/>
      <w:pPr>
        <w:tabs>
          <w:tab w:val="num" w:pos="5760"/>
        </w:tabs>
        <w:ind w:left="5760" w:hanging="360"/>
      </w:pPr>
      <w:rPr>
        <w:rFonts w:ascii="Times New Roman" w:hAnsi="Times New Roman" w:hint="default"/>
      </w:rPr>
    </w:lvl>
    <w:lvl w:ilvl="8" w:tplc="9ED013C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B374E3A"/>
    <w:multiLevelType w:val="hybridMultilevel"/>
    <w:tmpl w:val="602AC064"/>
    <w:lvl w:ilvl="0" w:tplc="777C2B9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pStyle w:val="Kop7"/>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0185441"/>
    <w:multiLevelType w:val="multilevel"/>
    <w:tmpl w:val="A802FD62"/>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4"/>
  </w:num>
  <w:num w:numId="3">
    <w:abstractNumId w:val="4"/>
  </w:num>
  <w:num w:numId="4">
    <w:abstractNumId w:val="4"/>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LockTheme/>
  <w:styleLockQFSet/>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6D"/>
    <w:rsid w:val="000B6B35"/>
    <w:rsid w:val="0017768E"/>
    <w:rsid w:val="004A7163"/>
    <w:rsid w:val="004F455B"/>
    <w:rsid w:val="005535C0"/>
    <w:rsid w:val="00631368"/>
    <w:rsid w:val="008E1E95"/>
    <w:rsid w:val="00C81CE9"/>
    <w:rsid w:val="00D145EF"/>
    <w:rsid w:val="00EA156D"/>
    <w:rsid w:val="00F51D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F9F8"/>
  <w15:chartTrackingRefBased/>
  <w15:docId w15:val="{2627F158-3322-4614-84CA-9B84E280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EA156D"/>
    <w:pPr>
      <w:spacing w:line="284" w:lineRule="atLeast"/>
    </w:pPr>
    <w:rPr>
      <w:rFonts w:ascii="Verdana" w:hAnsi="Verdana" w:cs="Vrinda"/>
      <w:sz w:val="18"/>
      <w:szCs w:val="24"/>
      <w:lang w:bidi="bn-IN"/>
    </w:rPr>
  </w:style>
  <w:style w:type="paragraph" w:styleId="Kop1">
    <w:name w:val="heading 1"/>
    <w:basedOn w:val="Standaard"/>
    <w:next w:val="Standaard"/>
    <w:link w:val="Kop1Char"/>
    <w:uiPriority w:val="1"/>
    <w:qFormat/>
    <w:rsid w:val="00EA156D"/>
    <w:pPr>
      <w:keepNext/>
      <w:numPr>
        <w:numId w:val="5"/>
      </w:numPr>
      <w:shd w:val="clear" w:color="auto" w:fill="FFFFFF"/>
      <w:outlineLvl w:val="0"/>
    </w:pPr>
    <w:rPr>
      <w:rFonts w:eastAsiaTheme="majorEastAsia" w:cs="Arial"/>
      <w:color w:val="3C445E" w:themeColor="accent1" w:themeShade="BF"/>
      <w:kern w:val="32"/>
      <w:sz w:val="28"/>
      <w:szCs w:val="32"/>
      <w:lang w:bidi="ar-SA"/>
    </w:rPr>
  </w:style>
  <w:style w:type="paragraph" w:styleId="Kop2">
    <w:name w:val="heading 2"/>
    <w:next w:val="Standaard"/>
    <w:link w:val="Kop2Char"/>
    <w:uiPriority w:val="1"/>
    <w:qFormat/>
    <w:rsid w:val="00EA156D"/>
    <w:pPr>
      <w:numPr>
        <w:ilvl w:val="1"/>
        <w:numId w:val="5"/>
      </w:numPr>
      <w:shd w:val="clear" w:color="auto" w:fill="FFFFFF"/>
      <w:spacing w:before="120" w:after="120"/>
      <w:outlineLvl w:val="1"/>
    </w:pPr>
    <w:rPr>
      <w:rFonts w:ascii="Verdana" w:eastAsiaTheme="majorEastAsia" w:hAnsi="Verdana" w:cs="Arial"/>
      <w:b/>
      <w:iCs/>
      <w:color w:val="3C445E" w:themeColor="accent1" w:themeShade="BF"/>
      <w:szCs w:val="28"/>
    </w:rPr>
  </w:style>
  <w:style w:type="paragraph" w:styleId="Kop3">
    <w:name w:val="heading 3"/>
    <w:basedOn w:val="Standaard"/>
    <w:next w:val="Standaard"/>
    <w:link w:val="Kop3Char"/>
    <w:uiPriority w:val="1"/>
    <w:qFormat/>
    <w:rsid w:val="00EA156D"/>
    <w:pPr>
      <w:keepNext/>
      <w:numPr>
        <w:ilvl w:val="2"/>
        <w:numId w:val="5"/>
      </w:numPr>
      <w:spacing w:before="120"/>
      <w:outlineLvl w:val="2"/>
    </w:pPr>
    <w:rPr>
      <w:rFonts w:eastAsiaTheme="majorEastAsia" w:cs="Arial"/>
      <w:bCs/>
      <w:i/>
      <w:color w:val="3C445E" w:themeColor="accent1" w:themeShade="BF"/>
      <w:szCs w:val="26"/>
      <w:lang w:bidi="ar-SA"/>
    </w:rPr>
  </w:style>
  <w:style w:type="paragraph" w:styleId="Kop7">
    <w:name w:val="heading 7"/>
    <w:basedOn w:val="Standaard"/>
    <w:next w:val="Standaard"/>
    <w:link w:val="Kop7Char"/>
    <w:semiHidden/>
    <w:qFormat/>
    <w:rsid w:val="00EA156D"/>
    <w:pPr>
      <w:numPr>
        <w:ilvl w:val="6"/>
        <w:numId w:val="1"/>
      </w:numPr>
      <w:tabs>
        <w:tab w:val="num" w:pos="1296"/>
      </w:tabs>
      <w:spacing w:before="240"/>
      <w:ind w:left="1296" w:hanging="1296"/>
      <w:outlineLvl w:val="6"/>
    </w:pPr>
    <w:rPr>
      <w:rFonts w:eastAsiaTheme="majorEastAsia" w:cstheme="majorBidi"/>
      <w:szCs w:val="20"/>
      <w:lang w:bidi="ar-SA"/>
    </w:rPr>
  </w:style>
  <w:style w:type="paragraph" w:styleId="Kop8">
    <w:name w:val="heading 8"/>
    <w:basedOn w:val="Standaard"/>
    <w:next w:val="Standaard"/>
    <w:link w:val="Kop8Char"/>
    <w:semiHidden/>
    <w:qFormat/>
    <w:rsid w:val="00EA156D"/>
    <w:pPr>
      <w:tabs>
        <w:tab w:val="num" w:pos="1440"/>
      </w:tabs>
      <w:spacing w:before="240"/>
      <w:ind w:left="1440" w:hanging="1440"/>
      <w:outlineLvl w:val="7"/>
    </w:pPr>
    <w:rPr>
      <w:rFonts w:eastAsiaTheme="majorEastAsia" w:cstheme="majorBidi"/>
      <w:i/>
      <w:szCs w:val="20"/>
      <w:lang w:bidi="ar-SA"/>
    </w:rPr>
  </w:style>
  <w:style w:type="paragraph" w:styleId="Kop9">
    <w:name w:val="heading 9"/>
    <w:basedOn w:val="Standaard"/>
    <w:next w:val="Standaard"/>
    <w:link w:val="Kop9Char"/>
    <w:semiHidden/>
    <w:qFormat/>
    <w:rsid w:val="00EA156D"/>
    <w:pPr>
      <w:tabs>
        <w:tab w:val="num" w:pos="1584"/>
      </w:tabs>
      <w:spacing w:before="240"/>
      <w:ind w:left="1584" w:hanging="1584"/>
      <w:outlineLvl w:val="8"/>
    </w:pPr>
    <w:rPr>
      <w:rFonts w:eastAsiaTheme="majorEastAsia" w:cstheme="majorBidi"/>
      <w:sz w:val="22"/>
      <w:szCs w:val="20"/>
      <w:lang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Opsomming">
    <w:name w:val="Standaard Opsomming"/>
    <w:basedOn w:val="Lijstalinea"/>
    <w:link w:val="StandaardOpsommingChar"/>
    <w:qFormat/>
    <w:rsid w:val="00EA156D"/>
    <w:pPr>
      <w:spacing w:after="120" w:line="360" w:lineRule="auto"/>
      <w:ind w:left="357" w:hanging="357"/>
    </w:pPr>
  </w:style>
  <w:style w:type="character" w:customStyle="1" w:styleId="StandaardOpsommingChar">
    <w:name w:val="Standaard Opsomming Char"/>
    <w:basedOn w:val="Standaardalinea-lettertype"/>
    <w:link w:val="StandaardOpsomming"/>
    <w:rsid w:val="00EA156D"/>
    <w:rPr>
      <w:rFonts w:ascii="Verdana" w:hAnsi="Verdana" w:cs="Vrinda"/>
      <w:sz w:val="18"/>
      <w:szCs w:val="24"/>
      <w:lang w:bidi="bn-IN"/>
    </w:rPr>
  </w:style>
  <w:style w:type="paragraph" w:styleId="Lijstalinea">
    <w:name w:val="List Paragraph"/>
    <w:basedOn w:val="Standaard"/>
    <w:uiPriority w:val="34"/>
    <w:qFormat/>
    <w:rsid w:val="00EA156D"/>
    <w:pPr>
      <w:ind w:left="720"/>
      <w:contextualSpacing/>
    </w:pPr>
  </w:style>
  <w:style w:type="paragraph" w:customStyle="1" w:styleId="DimenceAddress">
    <w:name w:val="Dimence_Address"/>
    <w:basedOn w:val="Standaard"/>
    <w:qFormat/>
    <w:rsid w:val="00EA156D"/>
    <w:pPr>
      <w:spacing w:line="140" w:lineRule="atLeast"/>
    </w:pPr>
    <w:rPr>
      <w:noProof/>
      <w:sz w:val="12"/>
    </w:rPr>
  </w:style>
  <w:style w:type="paragraph" w:customStyle="1" w:styleId="DimenceData">
    <w:name w:val="Dimence_Data"/>
    <w:basedOn w:val="Standaard"/>
    <w:qFormat/>
    <w:rsid w:val="00EA156D"/>
    <w:pPr>
      <w:framePr w:w="2552" w:h="3912" w:hRule="exact" w:hSpace="181" w:wrap="around" w:vAnchor="page" w:hAnchor="page" w:x="8903" w:y="2297"/>
      <w:jc w:val="right"/>
    </w:pPr>
    <w:rPr>
      <w:sz w:val="12"/>
    </w:rPr>
  </w:style>
  <w:style w:type="character" w:customStyle="1" w:styleId="Kop1Char">
    <w:name w:val="Kop 1 Char"/>
    <w:link w:val="Kop1"/>
    <w:uiPriority w:val="1"/>
    <w:rsid w:val="00EA156D"/>
    <w:rPr>
      <w:rFonts w:ascii="Verdana" w:eastAsiaTheme="majorEastAsia" w:hAnsi="Verdana" w:cs="Arial"/>
      <w:color w:val="3C445E" w:themeColor="accent1" w:themeShade="BF"/>
      <w:kern w:val="32"/>
      <w:sz w:val="28"/>
      <w:szCs w:val="32"/>
      <w:shd w:val="clear" w:color="auto" w:fill="FFFFFF"/>
    </w:rPr>
  </w:style>
  <w:style w:type="character" w:customStyle="1" w:styleId="Kop2Char">
    <w:name w:val="Kop 2 Char"/>
    <w:link w:val="Kop2"/>
    <w:uiPriority w:val="1"/>
    <w:rsid w:val="00EA156D"/>
    <w:rPr>
      <w:rFonts w:ascii="Verdana" w:eastAsiaTheme="majorEastAsia" w:hAnsi="Verdana" w:cs="Arial"/>
      <w:b/>
      <w:iCs/>
      <w:color w:val="3C445E" w:themeColor="accent1" w:themeShade="BF"/>
      <w:szCs w:val="28"/>
      <w:shd w:val="clear" w:color="auto" w:fill="FFFFFF"/>
    </w:rPr>
  </w:style>
  <w:style w:type="character" w:customStyle="1" w:styleId="Kop3Char">
    <w:name w:val="Kop 3 Char"/>
    <w:link w:val="Kop3"/>
    <w:uiPriority w:val="1"/>
    <w:rsid w:val="00EA156D"/>
    <w:rPr>
      <w:rFonts w:ascii="Verdana" w:eastAsiaTheme="majorEastAsia" w:hAnsi="Verdana" w:cs="Arial"/>
      <w:bCs/>
      <w:i/>
      <w:color w:val="3C445E" w:themeColor="accent1" w:themeShade="BF"/>
      <w:sz w:val="18"/>
      <w:szCs w:val="26"/>
    </w:rPr>
  </w:style>
  <w:style w:type="character" w:customStyle="1" w:styleId="Kop7Char">
    <w:name w:val="Kop 7 Char"/>
    <w:link w:val="Kop7"/>
    <w:semiHidden/>
    <w:rsid w:val="00EA156D"/>
    <w:rPr>
      <w:rFonts w:ascii="Verdana" w:eastAsiaTheme="majorEastAsia" w:hAnsi="Verdana" w:cstheme="majorBidi"/>
      <w:sz w:val="18"/>
    </w:rPr>
  </w:style>
  <w:style w:type="character" w:customStyle="1" w:styleId="Kop8Char">
    <w:name w:val="Kop 8 Char"/>
    <w:link w:val="Kop8"/>
    <w:semiHidden/>
    <w:rsid w:val="00EA156D"/>
    <w:rPr>
      <w:rFonts w:ascii="Verdana" w:eastAsiaTheme="majorEastAsia" w:hAnsi="Verdana" w:cstheme="majorBidi"/>
      <w:i/>
      <w:sz w:val="18"/>
    </w:rPr>
  </w:style>
  <w:style w:type="character" w:customStyle="1" w:styleId="Kop9Char">
    <w:name w:val="Kop 9 Char"/>
    <w:link w:val="Kop9"/>
    <w:semiHidden/>
    <w:rsid w:val="00EA156D"/>
    <w:rPr>
      <w:rFonts w:ascii="Verdana" w:eastAsiaTheme="majorEastAsia" w:hAnsi="Verdana" w:cstheme="majorBidi"/>
      <w:sz w:val="22"/>
    </w:rPr>
  </w:style>
  <w:style w:type="paragraph" w:styleId="Koptekst">
    <w:name w:val="header"/>
    <w:basedOn w:val="Standaard"/>
    <w:link w:val="KoptekstChar"/>
    <w:uiPriority w:val="99"/>
    <w:semiHidden/>
    <w:unhideWhenUsed/>
    <w:qFormat/>
    <w:rsid w:val="00EA156D"/>
    <w:pPr>
      <w:tabs>
        <w:tab w:val="center" w:pos="4536"/>
        <w:tab w:val="right" w:pos="9072"/>
      </w:tabs>
    </w:pPr>
    <w:rPr>
      <w:sz w:val="14"/>
    </w:rPr>
  </w:style>
  <w:style w:type="character" w:customStyle="1" w:styleId="KoptekstChar">
    <w:name w:val="Koptekst Char"/>
    <w:basedOn w:val="Standaardalinea-lettertype"/>
    <w:link w:val="Koptekst"/>
    <w:uiPriority w:val="99"/>
    <w:semiHidden/>
    <w:rsid w:val="00EA156D"/>
    <w:rPr>
      <w:rFonts w:ascii="Verdana" w:hAnsi="Verdana" w:cs="Vrinda"/>
      <w:sz w:val="14"/>
      <w:szCs w:val="24"/>
      <w:lang w:bidi="bn-IN"/>
    </w:rPr>
  </w:style>
  <w:style w:type="paragraph" w:styleId="Voettekst">
    <w:name w:val="footer"/>
    <w:basedOn w:val="Standaard"/>
    <w:link w:val="VoettekstChar"/>
    <w:uiPriority w:val="99"/>
    <w:semiHidden/>
    <w:unhideWhenUsed/>
    <w:qFormat/>
    <w:rsid w:val="00EA156D"/>
    <w:pPr>
      <w:tabs>
        <w:tab w:val="center" w:pos="4536"/>
        <w:tab w:val="right" w:pos="9072"/>
      </w:tabs>
    </w:pPr>
    <w:rPr>
      <w:sz w:val="14"/>
    </w:rPr>
  </w:style>
  <w:style w:type="character" w:customStyle="1" w:styleId="VoettekstChar">
    <w:name w:val="Voettekst Char"/>
    <w:basedOn w:val="Standaardalinea-lettertype"/>
    <w:link w:val="Voettekst"/>
    <w:uiPriority w:val="99"/>
    <w:semiHidden/>
    <w:rsid w:val="00EA156D"/>
    <w:rPr>
      <w:rFonts w:ascii="Verdana" w:hAnsi="Verdana" w:cs="Vrinda"/>
      <w:sz w:val="14"/>
      <w:szCs w:val="24"/>
      <w:lang w:bidi="bn-IN"/>
    </w:rPr>
  </w:style>
  <w:style w:type="paragraph" w:styleId="Titel">
    <w:name w:val="Title"/>
    <w:basedOn w:val="Standaard"/>
    <w:next w:val="Standaard"/>
    <w:link w:val="TitelChar"/>
    <w:uiPriority w:val="10"/>
    <w:qFormat/>
    <w:rsid w:val="00EA156D"/>
    <w:pPr>
      <w:pBdr>
        <w:bottom w:val="single" w:sz="8" w:space="4" w:color="4F81BD"/>
      </w:pBdr>
      <w:spacing w:after="300"/>
      <w:contextualSpacing/>
    </w:pPr>
    <w:rPr>
      <w:rFonts w:eastAsiaTheme="majorEastAsia" w:cstheme="majorBidi"/>
      <w:color w:val="005289" w:themeColor="accent3" w:themeShade="BF"/>
      <w:spacing w:val="5"/>
      <w:kern w:val="28"/>
      <w:sz w:val="52"/>
      <w:szCs w:val="52"/>
      <w:lang w:bidi="ar-SA"/>
    </w:rPr>
  </w:style>
  <w:style w:type="character" w:customStyle="1" w:styleId="TitelChar">
    <w:name w:val="Titel Char"/>
    <w:link w:val="Titel"/>
    <w:uiPriority w:val="10"/>
    <w:rsid w:val="00EA156D"/>
    <w:rPr>
      <w:rFonts w:ascii="Verdana" w:eastAsiaTheme="majorEastAsia" w:hAnsi="Verdana" w:cstheme="majorBidi"/>
      <w:color w:val="005289" w:themeColor="accent3" w:themeShade="BF"/>
      <w:spacing w:val="5"/>
      <w:kern w:val="28"/>
      <w:sz w:val="52"/>
      <w:szCs w:val="52"/>
    </w:rPr>
  </w:style>
  <w:style w:type="paragraph" w:styleId="Kopvaninhoudsopgave">
    <w:name w:val="TOC Heading"/>
    <w:basedOn w:val="Kop1"/>
    <w:next w:val="Standaard"/>
    <w:uiPriority w:val="39"/>
    <w:semiHidden/>
    <w:unhideWhenUsed/>
    <w:qFormat/>
    <w:rsid w:val="00EA156D"/>
    <w:pPr>
      <w:keepLines/>
      <w:numPr>
        <w:numId w:val="0"/>
      </w:numPr>
      <w:shd w:val="clear" w:color="auto" w:fill="auto"/>
      <w:spacing w:before="480" w:line="276" w:lineRule="auto"/>
      <w:outlineLvl w:val="9"/>
    </w:pPr>
    <w:rPr>
      <w:rFonts w:ascii="Cambria" w:hAnsi="Cambria"/>
      <w:b/>
      <w:bCs/>
      <w:color w:val="365F91"/>
      <w:kern w:val="0"/>
      <w:szCs w:val="2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64333">
      <w:bodyDiv w:val="1"/>
      <w:marLeft w:val="0"/>
      <w:marRight w:val="0"/>
      <w:marTop w:val="0"/>
      <w:marBottom w:val="0"/>
      <w:divBdr>
        <w:top w:val="none" w:sz="0" w:space="0" w:color="auto"/>
        <w:left w:val="none" w:sz="0" w:space="0" w:color="auto"/>
        <w:bottom w:val="none" w:sz="0" w:space="0" w:color="auto"/>
        <w:right w:val="none" w:sz="0" w:space="0" w:color="auto"/>
      </w:divBdr>
      <w:divsChild>
        <w:div w:id="171796536">
          <w:marLeft w:val="547"/>
          <w:marRight w:val="0"/>
          <w:marTop w:val="77"/>
          <w:marBottom w:val="0"/>
          <w:divBdr>
            <w:top w:val="none" w:sz="0" w:space="0" w:color="auto"/>
            <w:left w:val="none" w:sz="0" w:space="0" w:color="auto"/>
            <w:bottom w:val="none" w:sz="0" w:space="0" w:color="auto"/>
            <w:right w:val="none" w:sz="0" w:space="0" w:color="auto"/>
          </w:divBdr>
        </w:div>
        <w:div w:id="415589250">
          <w:marLeft w:val="547"/>
          <w:marRight w:val="0"/>
          <w:marTop w:val="77"/>
          <w:marBottom w:val="0"/>
          <w:divBdr>
            <w:top w:val="none" w:sz="0" w:space="0" w:color="auto"/>
            <w:left w:val="none" w:sz="0" w:space="0" w:color="auto"/>
            <w:bottom w:val="none" w:sz="0" w:space="0" w:color="auto"/>
            <w:right w:val="none" w:sz="0" w:space="0" w:color="auto"/>
          </w:divBdr>
        </w:div>
        <w:div w:id="31538431">
          <w:marLeft w:val="547"/>
          <w:marRight w:val="0"/>
          <w:marTop w:val="77"/>
          <w:marBottom w:val="0"/>
          <w:divBdr>
            <w:top w:val="none" w:sz="0" w:space="0" w:color="auto"/>
            <w:left w:val="none" w:sz="0" w:space="0" w:color="auto"/>
            <w:bottom w:val="none" w:sz="0" w:space="0" w:color="auto"/>
            <w:right w:val="none" w:sz="0" w:space="0" w:color="auto"/>
          </w:divBdr>
        </w:div>
        <w:div w:id="1746146525">
          <w:marLeft w:val="547"/>
          <w:marRight w:val="0"/>
          <w:marTop w:val="77"/>
          <w:marBottom w:val="0"/>
          <w:divBdr>
            <w:top w:val="none" w:sz="0" w:space="0" w:color="auto"/>
            <w:left w:val="none" w:sz="0" w:space="0" w:color="auto"/>
            <w:bottom w:val="none" w:sz="0" w:space="0" w:color="auto"/>
            <w:right w:val="none" w:sz="0" w:space="0" w:color="auto"/>
          </w:divBdr>
        </w:div>
        <w:div w:id="1685083681">
          <w:marLeft w:val="547"/>
          <w:marRight w:val="0"/>
          <w:marTop w:val="77"/>
          <w:marBottom w:val="0"/>
          <w:divBdr>
            <w:top w:val="none" w:sz="0" w:space="0" w:color="auto"/>
            <w:left w:val="none" w:sz="0" w:space="0" w:color="auto"/>
            <w:bottom w:val="none" w:sz="0" w:space="0" w:color="auto"/>
            <w:right w:val="none" w:sz="0" w:space="0" w:color="auto"/>
          </w:divBdr>
        </w:div>
        <w:div w:id="146552337">
          <w:marLeft w:val="547"/>
          <w:marRight w:val="0"/>
          <w:marTop w:val="77"/>
          <w:marBottom w:val="0"/>
          <w:divBdr>
            <w:top w:val="none" w:sz="0" w:space="0" w:color="auto"/>
            <w:left w:val="none" w:sz="0" w:space="0" w:color="auto"/>
            <w:bottom w:val="none" w:sz="0" w:space="0" w:color="auto"/>
            <w:right w:val="none" w:sz="0" w:space="0" w:color="auto"/>
          </w:divBdr>
        </w:div>
        <w:div w:id="1655640772">
          <w:marLeft w:val="547"/>
          <w:marRight w:val="0"/>
          <w:marTop w:val="77"/>
          <w:marBottom w:val="0"/>
          <w:divBdr>
            <w:top w:val="none" w:sz="0" w:space="0" w:color="auto"/>
            <w:left w:val="none" w:sz="0" w:space="0" w:color="auto"/>
            <w:bottom w:val="none" w:sz="0" w:space="0" w:color="auto"/>
            <w:right w:val="none" w:sz="0" w:space="0" w:color="auto"/>
          </w:divBdr>
        </w:div>
        <w:div w:id="2117018914">
          <w:marLeft w:val="547"/>
          <w:marRight w:val="0"/>
          <w:marTop w:val="77"/>
          <w:marBottom w:val="0"/>
          <w:divBdr>
            <w:top w:val="none" w:sz="0" w:space="0" w:color="auto"/>
            <w:left w:val="none" w:sz="0" w:space="0" w:color="auto"/>
            <w:bottom w:val="none" w:sz="0" w:space="0" w:color="auto"/>
            <w:right w:val="none" w:sz="0" w:space="0" w:color="auto"/>
          </w:divBdr>
        </w:div>
      </w:divsChild>
    </w:div>
    <w:div w:id="99707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Dimence Groep">
  <a:themeElements>
    <a:clrScheme name="DimenceGroep">
      <a:dk1>
        <a:srgbClr val="000000"/>
      </a:dk1>
      <a:lt1>
        <a:srgbClr val="FFFFFF"/>
      </a:lt1>
      <a:dk2>
        <a:srgbClr val="515B7E"/>
      </a:dk2>
      <a:lt2>
        <a:srgbClr val="FFFFFF"/>
      </a:lt2>
      <a:accent1>
        <a:srgbClr val="515B7E"/>
      </a:accent1>
      <a:accent2>
        <a:srgbClr val="60BFE8"/>
      </a:accent2>
      <a:accent3>
        <a:srgbClr val="006FB7"/>
      </a:accent3>
      <a:accent4>
        <a:srgbClr val="FFC000"/>
      </a:accent4>
      <a:accent5>
        <a:srgbClr val="EF9C9E"/>
      </a:accent5>
      <a:accent6>
        <a:srgbClr val="83B919"/>
      </a:accent6>
      <a:hlink>
        <a:srgbClr val="006FB7"/>
      </a:hlink>
      <a:folHlink>
        <a:srgbClr val="006FB7"/>
      </a:folHlink>
    </a:clrScheme>
    <a:fontScheme name="Dimence">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bd545c0-a482-4799-8209-0dd778a5d18c" ContentTypeId="0x01010060419BB1D7311D439C0E6EE38B38411F05"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e0385df7afff4c1f9888f7c6f66313ff xmlns="1dcbadbd-16ab-448a-8a85-cf96ff589fe6">
      <Terms xmlns="http://schemas.microsoft.com/office/infopath/2007/PartnerControls"/>
    </e0385df7afff4c1f9888f7c6f66313ff>
    <TaxCatchAll xmlns="1dcbadbd-16ab-448a-8a85-cf96ff589fe6">
      <Value>1</Value>
    </TaxCatchAll>
    <TaxKeywordTaxHTField xmlns="1dcbadbd-16ab-448a-8a85-cf96ff589fe6">
      <Terms xmlns="http://schemas.microsoft.com/office/infopath/2007/PartnerControls">
        <TermInfo xmlns="http://schemas.microsoft.com/office/infopath/2007/PartnerControls">
          <TermName xmlns="http://schemas.microsoft.com/office/infopath/2007/PartnerControls">Dimence Groep</TermName>
          <TermId xmlns="http://schemas.microsoft.com/office/infopath/2007/PartnerControls">ef69a807-c8ca-41d0-83aa-009e19d9f351</TermId>
        </TermInfo>
      </Terms>
    </TaxKeywordTaxHTField>
    <l9304078480949e3a3e36c48077ef1b4 xmlns="1dcbadbd-16ab-448a-8a85-cf96ff589fe6">
      <Terms xmlns="http://schemas.microsoft.com/office/infopath/2007/PartnerControls"/>
    </l9304078480949e3a3e36c48077ef1b4>
    <f2fad5bf6acf432ea8dfa48ce374fbe5 xmlns="1dcbadbd-16ab-448a-8a85-cf96ff589fe6">
      <Terms xmlns="http://schemas.microsoft.com/office/infopath/2007/PartnerControls"/>
    </f2fad5bf6acf432ea8dfa48ce374fbe5>
    <Sorteercode xmlns="1dcbadbd-16ab-448a-8a85-cf96ff589fe6">99999</Sorteercode>
    <ddcd037f91c643db9629510c4b346ece xmlns="1dcbadbd-16ab-448a-8a85-cf96ff589fe6">
      <Terms xmlns="http://schemas.microsoft.com/office/infopath/2007/PartnerControls"/>
    </ddcd037f91c643db9629510c4b346ece>
  </documentManagement>
</p:properties>
</file>

<file path=customXml/item5.xml><?xml version="1.0" encoding="utf-8"?>
<ct:contentTypeSchema xmlns:ct="http://schemas.microsoft.com/office/2006/metadata/contentType" xmlns:ma="http://schemas.microsoft.com/office/2006/metadata/properties/metaAttributes" ct:_="" ma:_="" ma:contentTypeName="Word document (Leeg)" ma:contentTypeID="0x01010060419BB1D7311D439C0E6EE38B38411F05005056ED1C6FC6634090203ED9B6E2CEE8" ma:contentTypeVersion="20" ma:contentTypeDescription="Standaard leeg Word document" ma:contentTypeScope="" ma:versionID="6fb91ea90109c4bb934f48c4602be9ef">
  <xsd:schema xmlns:xsd="http://www.w3.org/2001/XMLSchema" xmlns:xs="http://www.w3.org/2001/XMLSchema" xmlns:p="http://schemas.microsoft.com/office/2006/metadata/properties" xmlns:ns1="http://schemas.microsoft.com/sharepoint/v3" xmlns:ns2="1dcbadbd-16ab-448a-8a85-cf96ff589fe6" targetNamespace="http://schemas.microsoft.com/office/2006/metadata/properties" ma:root="true" ma:fieldsID="aaf5ae9f9601f4ae8b36c1c9109fe9fa" ns1:_="" ns2:_="">
    <xsd:import namespace="http://schemas.microsoft.com/sharepoint/v3"/>
    <xsd:import namespace="1dcbadbd-16ab-448a-8a85-cf96ff589fe6"/>
    <xsd:element name="properties">
      <xsd:complexType>
        <xsd:sequence>
          <xsd:element name="documentManagement">
            <xsd:complexType>
              <xsd:all>
                <xsd:element ref="ns1:LikesCount" minOccurs="0"/>
                <xsd:element ref="ns1:RatingCount" minOccurs="0"/>
                <xsd:element ref="ns1:AverageRating" minOccurs="0"/>
                <xsd:element ref="ns2:Sorteercode" minOccurs="0"/>
                <xsd:element ref="ns2:l9304078480949e3a3e36c48077ef1b4" minOccurs="0"/>
                <xsd:element ref="ns2:f2fad5bf6acf432ea8dfa48ce374fbe5" minOccurs="0"/>
                <xsd:element ref="ns2:ddcd037f91c643db9629510c4b346ece" minOccurs="0"/>
                <xsd:element ref="ns2:TaxCatchAllLabel" minOccurs="0"/>
                <xsd:element ref="ns2:e0385df7afff4c1f9888f7c6f66313ff"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ikesCount" ma:index="7" nillable="true" ma:displayName="Aantal Leuk" ma:internalName="LikesCount">
      <xsd:simpleType>
        <xsd:restriction base="dms:Unknown"/>
      </xsd:simpleType>
    </xsd:element>
    <xsd:element name="RatingCount" ma:index="8" nillable="true" ma:displayName="Aantal classificaties" ma:decimals="0" ma:description="Aantal ingediende classificaties" ma:internalName="RatingCount" ma:readOnly="true">
      <xsd:simpleType>
        <xsd:restriction base="dms:Number"/>
      </xsd:simpleType>
    </xsd:element>
    <xsd:element name="AverageRating" ma:index="9" nillable="true" ma:displayName="Classificatie (0-5)" ma:decimals="2" ma:description="Gemiddelde waarde van alle classificaties die zijn ingediend" ma:internalName="AverageRating"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dcbadbd-16ab-448a-8a85-cf96ff589fe6" elementFormDefault="qualified">
    <xsd:import namespace="http://schemas.microsoft.com/office/2006/documentManagement/types"/>
    <xsd:import namespace="http://schemas.microsoft.com/office/infopath/2007/PartnerControls"/>
    <xsd:element name="Sorteercode" ma:index="10" nillable="true" ma:displayName="Sorteercode" ma:decimals="0" ma:default="99999" ma:description="Veld om sortering mee af te dwingen (soms handig in bepaalde weergaves)" ma:internalName="Sorteercode" ma:readOnly="false" ma:percentage="FALSE">
      <xsd:simpleType>
        <xsd:restriction base="dms:Number"/>
      </xsd:simpleType>
    </xsd:element>
    <xsd:element name="l9304078480949e3a3e36c48077ef1b4" ma:index="13" nillable="true" ma:taxonomy="true" ma:internalName="l9304078480949e3a3e36c48077ef1b4" ma:taxonomyFieldName="Thema" ma:displayName="Onderwerp" ma:default="" ma:fieldId="{59304078-4809-49e3-a3e3-6c48077ef1b4}" ma:taxonomyMulti="true" ma:sspId="fbd545c0-a482-4799-8209-0dd778a5d18c" ma:termSetId="a32235ad-3277-4950-8303-60905e98274d" ma:anchorId="00000000-0000-0000-0000-000000000000" ma:open="false" ma:isKeyword="false">
      <xsd:complexType>
        <xsd:sequence>
          <xsd:element ref="pc:Terms" minOccurs="0" maxOccurs="1"/>
        </xsd:sequence>
      </xsd:complexType>
    </xsd:element>
    <xsd:element name="f2fad5bf6acf432ea8dfa48ce374fbe5" ma:index="15" nillable="true" ma:taxonomy="true" ma:internalName="f2fad5bf6acf432ea8dfa48ce374fbe5" ma:taxonomyFieldName="Type_x0020_document" ma:displayName="Type document" ma:default="" ma:fieldId="{f2fad5bf-6acf-432e-a8df-a48ce374fbe5}" ma:sspId="fbd545c0-a482-4799-8209-0dd778a5d18c" ma:termSetId="6330957b-2ff4-476c-83de-da33683b0530" ma:anchorId="00000000-0000-0000-0000-000000000000" ma:open="false" ma:isKeyword="false">
      <xsd:complexType>
        <xsd:sequence>
          <xsd:element ref="pc:Terms" minOccurs="0" maxOccurs="1"/>
        </xsd:sequence>
      </xsd:complexType>
    </xsd:element>
    <xsd:element name="ddcd037f91c643db9629510c4b346ece" ma:index="18" nillable="true" ma:taxonomy="true" ma:internalName="ddcd037f91c643db9629510c4b346ece" ma:taxonomyFieldName="Bedrijfsonderdeel" ma:displayName="Bedrijfsonderdeel" ma:default="" ma:fieldId="{ddcd037f-91c6-43db-9629-510c4b346ece}" ma:taxonomyMulti="true" ma:sspId="fbd545c0-a482-4799-8209-0dd778a5d18c" ma:termSetId="2a718177-4a9c-4268-a1bb-bb726ebf2a6b" ma:anchorId="00000000-0000-0000-0000-000000000000" ma:open="false" ma:isKeyword="false">
      <xsd:complexType>
        <xsd:sequence>
          <xsd:element ref="pc:Terms" minOccurs="0" maxOccurs="1"/>
        </xsd:sequence>
      </xsd:complexType>
    </xsd:element>
    <xsd:element name="TaxCatchAllLabel" ma:index="20" nillable="true" ma:displayName="Taxonomy Catch All Column1" ma:hidden="true" ma:list="{208e4b22-08ca-429d-93c4-b55afe70fc19}" ma:internalName="TaxCatchAllLabel" ma:readOnly="true" ma:showField="CatchAllDataLabel" ma:web="165b8b8e-3d10-473c-829f-9baa843bdf21">
      <xsd:complexType>
        <xsd:complexContent>
          <xsd:extension base="dms:MultiChoiceLookup">
            <xsd:sequence>
              <xsd:element name="Value" type="dms:Lookup" maxOccurs="unbounded" minOccurs="0" nillable="true"/>
            </xsd:sequence>
          </xsd:extension>
        </xsd:complexContent>
      </xsd:complexType>
    </xsd:element>
    <xsd:element name="e0385df7afff4c1f9888f7c6f66313ff" ma:index="21" nillable="true" ma:taxonomy="true" ma:internalName="e0385df7afff4c1f9888f7c6f66313ff" ma:taxonomyFieldName="Vestiging_x002d_Locatie" ma:displayName="Vestiging-Locatie" ma:default="" ma:fieldId="{e0385df7-afff-4c1f-9888-f7c6f66313ff}" ma:sspId="fbd545c0-a482-4799-8209-0dd778a5d18c" ma:termSetId="b49f64b3-4722-4336-9a5c-56c326b344d4" ma:anchorId="00000000-0000-0000-0000-000000000000" ma:open="true" ma:isKeyword="false">
      <xsd:complexType>
        <xsd:sequence>
          <xsd:element ref="pc:Terms" minOccurs="0" maxOccurs="1"/>
        </xsd:sequence>
      </xsd:complexType>
    </xsd:element>
    <xsd:element name="TaxKeywordTaxHTField" ma:index="22" nillable="true" ma:taxonomy="true" ma:internalName="TaxKeywordTaxHTField" ma:taxonomyFieldName="TaxKeyword" ma:displayName="Ondernemingstrefwoorden" ma:fieldId="{23f27201-bee3-471e-b2e7-b64fd8b7ca38}" ma:taxonomyMulti="true" ma:sspId="fbd545c0-a482-4799-8209-0dd778a5d18c"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208e4b22-08ca-429d-93c4-b55afe70fc19}" ma:internalName="TaxCatchAll" ma:showField="CatchAllData" ma:web="165b8b8e-3d10-473c-829f-9baa843bdf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506CEA-DFBC-4164-B3E1-E9F0C70B60CC}">
  <ds:schemaRefs>
    <ds:schemaRef ds:uri="Microsoft.SharePoint.Taxonomy.ContentTypeSync"/>
  </ds:schemaRefs>
</ds:datastoreItem>
</file>

<file path=customXml/itemProps2.xml><?xml version="1.0" encoding="utf-8"?>
<ds:datastoreItem xmlns:ds="http://schemas.openxmlformats.org/officeDocument/2006/customXml" ds:itemID="{A78DB9A4-BB09-42AA-9345-1E22E9AA4B60}">
  <ds:schemaRefs>
    <ds:schemaRef ds:uri="http://schemas.microsoft.com/office/2006/metadata/customXsn"/>
  </ds:schemaRefs>
</ds:datastoreItem>
</file>

<file path=customXml/itemProps3.xml><?xml version="1.0" encoding="utf-8"?>
<ds:datastoreItem xmlns:ds="http://schemas.openxmlformats.org/officeDocument/2006/customXml" ds:itemID="{2A174FD2-BFE6-40AD-BD3E-C95BA693B215}">
  <ds:schemaRefs>
    <ds:schemaRef ds:uri="http://schemas.microsoft.com/sharepoint/v3/contenttype/forms"/>
  </ds:schemaRefs>
</ds:datastoreItem>
</file>

<file path=customXml/itemProps4.xml><?xml version="1.0" encoding="utf-8"?>
<ds:datastoreItem xmlns:ds="http://schemas.openxmlformats.org/officeDocument/2006/customXml" ds:itemID="{1EA239DA-D96E-42BC-B24B-43D4E18CBA06}">
  <ds:schemaRefs>
    <ds:schemaRef ds:uri="http://schemas.microsoft.com/office/2006/metadata/properties"/>
    <ds:schemaRef ds:uri="http://www.w3.org/XML/1998/namespace"/>
    <ds:schemaRef ds:uri="http://schemas.openxmlformats.org/package/2006/metadata/core-properties"/>
    <ds:schemaRef ds:uri="http://purl.org/dc/elements/1.1/"/>
    <ds:schemaRef ds:uri="http://purl.org/dc/terms/"/>
    <ds:schemaRef ds:uri="http://schemas.microsoft.com/office/2006/documentManagement/types"/>
    <ds:schemaRef ds:uri="1dcbadbd-16ab-448a-8a85-cf96ff589fe6"/>
    <ds:schemaRef ds:uri="http://schemas.microsoft.com/office/infopath/2007/PartnerControls"/>
    <ds:schemaRef ds:uri="http://schemas.microsoft.com/sharepoint/v3"/>
    <ds:schemaRef ds:uri="http://purl.org/dc/dcmitype/"/>
  </ds:schemaRefs>
</ds:datastoreItem>
</file>

<file path=customXml/itemProps5.xml><?xml version="1.0" encoding="utf-8"?>
<ds:datastoreItem xmlns:ds="http://schemas.openxmlformats.org/officeDocument/2006/customXml" ds:itemID="{1476C86A-4C97-4466-9A39-82967E271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cbadbd-16ab-448a-8a85-cf96ff589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D001E842.dotm</Template>
  <TotalTime>4</TotalTime>
  <Pages>2</Pages>
  <Words>381</Words>
  <Characters>2098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van Rossum</dc:creator>
  <cp:keywords>Dimence Groep</cp:keywords>
  <dc:description/>
  <cp:lastModifiedBy>Jeannette van Rossum</cp:lastModifiedBy>
  <cp:revision>3</cp:revision>
  <dcterms:created xsi:type="dcterms:W3CDTF">2017-11-02T10:28:00Z</dcterms:created>
  <dcterms:modified xsi:type="dcterms:W3CDTF">2017-11-02T10:29:00Z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0x01010060419BB1D7311D439C0E6EE38B38411F05005056ED1C6FC6634090203ED9B6E2CEE8</vt:lpwstr>
  </property>
  <property fmtid="{D5CDD505-2E9C-101B-9397-08002B2CF9AE}" pid="3" name="TaxKeyword">
    <vt:lpwstr>1;#Dimence Groep|ef69a807-c8ca-41d0-83aa-009e19d9f351</vt:lpwstr>
  </property>
  <property fmtid="{D5CDD505-2E9C-101B-9397-08002B2CF9AE}" pid="4" name="b50472bcf6d64c33aef518f54693e08a">
    <vt:lpwstr/>
  </property>
  <property fmtid="{D5CDD505-2E9C-101B-9397-08002B2CF9AE}" pid="5" name="Type document">
    <vt:lpwstr/>
  </property>
  <property fmtid="{D5CDD505-2E9C-101B-9397-08002B2CF9AE}" pid="6" name="Thema">
    <vt:lpwstr/>
  </property>
  <property fmtid="{D5CDD505-2E9C-101B-9397-08002B2CF9AE}" pid="7" name="Archief-jaar">
    <vt:lpwstr/>
  </property>
  <property fmtid="{D5CDD505-2E9C-101B-9397-08002B2CF9AE}" pid="8" name="Vestiging-Locatie">
    <vt:lpwstr/>
  </property>
  <property fmtid="{D5CDD505-2E9C-101B-9397-08002B2CF9AE}" pid="9" name="Bedrijfsonderdeel">
    <vt:lpwstr/>
  </property>
  <property fmtid="{D5CDD505-2E9C-101B-9397-08002B2CF9AE}" pid="10" name="nbaac73df5f9465fb841ff885c91b519">
    <vt:lpwstr/>
  </property>
  <property fmtid="{D5CDD505-2E9C-101B-9397-08002B2CF9AE}" pid="11" name="Archief map">
    <vt:lpwstr/>
  </property>
</Properties>
</file>